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379" w:rsidRDefault="00DA1379"/>
    <w:p w:rsidR="00DA1379" w:rsidRDefault="00DA1379" w:rsidP="00DA1379"/>
    <w:p w:rsidR="00DA1379" w:rsidRPr="00DA1379" w:rsidRDefault="00DA1379" w:rsidP="00DA1379">
      <w:pPr>
        <w:pStyle w:val="Balk2"/>
        <w:shd w:val="clear" w:color="auto" w:fill="FFFFFF"/>
        <w:spacing w:before="0"/>
        <w:jc w:val="center"/>
        <w:rPr>
          <w:rFonts w:ascii="Arial" w:eastAsia="Times New Roman" w:hAnsi="Arial" w:cs="Arial"/>
          <w:i/>
          <w:iCs/>
          <w:caps/>
          <w:color w:val="F36F21"/>
          <w:sz w:val="36"/>
          <w:szCs w:val="36"/>
          <w:lang w:eastAsia="tr-TR"/>
        </w:rPr>
      </w:pPr>
      <w:r>
        <w:tab/>
      </w:r>
      <w:r w:rsidRPr="00DA1379">
        <w:rPr>
          <w:rFonts w:ascii="Arial" w:eastAsia="Times New Roman" w:hAnsi="Arial" w:cs="Arial"/>
          <w:i/>
          <w:iCs/>
          <w:caps/>
          <w:color w:val="F36F21"/>
          <w:sz w:val="36"/>
          <w:szCs w:val="36"/>
          <w:lang w:eastAsia="tr-TR"/>
        </w:rPr>
        <w:t>OKULDA BAŞARILI OLMANIN (ÇALIŞKAN OLMANIN) YOLLARI</w:t>
      </w:r>
    </w:p>
    <w:p w:rsidR="00DA1379" w:rsidRPr="00DA1379" w:rsidRDefault="00DA1379" w:rsidP="00DA1379">
      <w:pPr>
        <w:shd w:val="clear" w:color="auto" w:fill="FFFFFF"/>
        <w:spacing w:after="360" w:line="240" w:lineRule="auto"/>
        <w:rPr>
          <w:rFonts w:ascii="Arial" w:eastAsia="Times New Roman" w:hAnsi="Arial" w:cs="Arial"/>
          <w:color w:val="727272"/>
          <w:sz w:val="26"/>
          <w:szCs w:val="26"/>
          <w:lang w:eastAsia="tr-TR"/>
        </w:rPr>
      </w:pPr>
      <w:r w:rsidRPr="00DA1379">
        <w:rPr>
          <w:rFonts w:ascii="Arial" w:eastAsia="Times New Roman" w:hAnsi="Arial" w:cs="Arial"/>
          <w:b/>
          <w:bCs/>
          <w:color w:val="727272"/>
          <w:sz w:val="26"/>
          <w:szCs w:val="26"/>
          <w:lang w:eastAsia="tr-TR"/>
        </w:rPr>
        <w:t>1.</w:t>
      </w:r>
      <w:r w:rsidRPr="00DA1379">
        <w:rPr>
          <w:rFonts w:ascii="Arial" w:eastAsia="Times New Roman" w:hAnsi="Arial" w:cs="Arial"/>
          <w:color w:val="727272"/>
          <w:sz w:val="26"/>
          <w:szCs w:val="26"/>
          <w:lang w:eastAsia="tr-TR"/>
        </w:rPr>
        <w:t>Dersi derste anlamanın önemi her zaman hatırlatılır fakat neden bu kadar önemli olduğuna</w:t>
      </w:r>
      <w:r w:rsidRPr="00DA1379">
        <w:rPr>
          <w:rFonts w:ascii="Arial" w:eastAsia="Times New Roman" w:hAnsi="Arial" w:cs="Arial"/>
          <w:color w:val="727272"/>
          <w:sz w:val="26"/>
          <w:szCs w:val="26"/>
          <w:u w:val="single"/>
          <w:lang w:eastAsia="tr-TR"/>
        </w:rPr>
        <w:t> öğrencinin de ikna olması gerekir.</w:t>
      </w:r>
      <w:r w:rsidRPr="00DA1379">
        <w:rPr>
          <w:rFonts w:ascii="Arial" w:eastAsia="Times New Roman" w:hAnsi="Arial" w:cs="Arial"/>
          <w:color w:val="727272"/>
          <w:sz w:val="26"/>
          <w:szCs w:val="26"/>
          <w:lang w:eastAsia="tr-TR"/>
        </w:rPr>
        <w:t> Öğrenciye şunu iyi izah etmekte fayda var:</w:t>
      </w:r>
    </w:p>
    <w:p w:rsidR="00DA1379" w:rsidRPr="00DA1379" w:rsidRDefault="00DA1379" w:rsidP="00DA1379">
      <w:pPr>
        <w:numPr>
          <w:ilvl w:val="0"/>
          <w:numId w:val="1"/>
        </w:numPr>
        <w:shd w:val="clear" w:color="auto" w:fill="FFFFFF"/>
        <w:spacing w:before="100" w:beforeAutospacing="1" w:after="100" w:afterAutospacing="1" w:line="240" w:lineRule="auto"/>
        <w:rPr>
          <w:rFonts w:ascii="Arial" w:eastAsia="Times New Roman" w:hAnsi="Arial" w:cs="Arial"/>
          <w:color w:val="727272"/>
          <w:sz w:val="26"/>
          <w:szCs w:val="26"/>
          <w:lang w:eastAsia="tr-TR"/>
        </w:rPr>
      </w:pPr>
      <w:r w:rsidRPr="00DA1379">
        <w:rPr>
          <w:rFonts w:ascii="Arial" w:eastAsia="Times New Roman" w:hAnsi="Arial" w:cs="Arial"/>
          <w:color w:val="727272"/>
          <w:sz w:val="26"/>
          <w:szCs w:val="26"/>
          <w:lang w:eastAsia="tr-TR"/>
        </w:rPr>
        <w:t>Eğer ders esnasında tüm dikkatini derse verirsen ve konuyu o anda anlarsan sınav vakti geldiğinde birikmiş konulara yeniden çalışmak zorunda kalmazsın. Bilgilerini tazelemek üzere bir kez okuman yeterli olur.</w:t>
      </w:r>
    </w:p>
    <w:p w:rsidR="00DA1379" w:rsidRPr="00DA1379" w:rsidRDefault="00DA1379" w:rsidP="00DA1379">
      <w:pPr>
        <w:numPr>
          <w:ilvl w:val="0"/>
          <w:numId w:val="1"/>
        </w:numPr>
        <w:shd w:val="clear" w:color="auto" w:fill="FFFFFF"/>
        <w:spacing w:before="100" w:beforeAutospacing="1" w:after="100" w:afterAutospacing="1" w:line="240" w:lineRule="auto"/>
        <w:rPr>
          <w:rFonts w:ascii="Arial" w:eastAsia="Times New Roman" w:hAnsi="Arial" w:cs="Arial"/>
          <w:color w:val="727272"/>
          <w:sz w:val="26"/>
          <w:szCs w:val="26"/>
          <w:lang w:eastAsia="tr-TR"/>
        </w:rPr>
      </w:pPr>
      <w:r w:rsidRPr="00DA1379">
        <w:rPr>
          <w:rFonts w:ascii="Arial" w:eastAsia="Times New Roman" w:hAnsi="Arial" w:cs="Arial"/>
          <w:color w:val="727272"/>
          <w:sz w:val="26"/>
          <w:szCs w:val="26"/>
          <w:lang w:eastAsia="tr-TR"/>
        </w:rPr>
        <w:t xml:space="preserve">Ayrıca, derse ayırmak istemediğin 30-40 </w:t>
      </w:r>
      <w:proofErr w:type="spellStart"/>
      <w:r w:rsidRPr="00DA1379">
        <w:rPr>
          <w:rFonts w:ascii="Arial" w:eastAsia="Times New Roman" w:hAnsi="Arial" w:cs="Arial"/>
          <w:color w:val="727272"/>
          <w:sz w:val="26"/>
          <w:szCs w:val="26"/>
          <w:lang w:eastAsia="tr-TR"/>
        </w:rPr>
        <w:t>dk</w:t>
      </w:r>
      <w:proofErr w:type="spellEnd"/>
      <w:r w:rsidRPr="00DA1379">
        <w:rPr>
          <w:rFonts w:ascii="Arial" w:eastAsia="Times New Roman" w:hAnsi="Arial" w:cs="Arial"/>
          <w:color w:val="727272"/>
          <w:sz w:val="26"/>
          <w:szCs w:val="26"/>
          <w:lang w:eastAsia="tr-TR"/>
        </w:rPr>
        <w:t xml:space="preserve"> sonradan konuyu anlaman için birkaç saat ayırmanı gerektirebilir. Yani,</w:t>
      </w:r>
      <w:r w:rsidRPr="00DA1379">
        <w:rPr>
          <w:rFonts w:ascii="Arial" w:eastAsia="Times New Roman" w:hAnsi="Arial" w:cs="Arial"/>
          <w:b/>
          <w:bCs/>
          <w:color w:val="727272"/>
          <w:sz w:val="26"/>
          <w:szCs w:val="26"/>
          <w:lang w:eastAsia="tr-TR"/>
        </w:rPr>
        <w:t> dersi derste anlamak en zahmetsiz ve en etkili yöntemdir.</w:t>
      </w:r>
      <w:r w:rsidRPr="00DA1379">
        <w:rPr>
          <w:rFonts w:ascii="Arial" w:eastAsia="Times New Roman" w:hAnsi="Arial" w:cs="Arial"/>
          <w:color w:val="727272"/>
          <w:sz w:val="26"/>
          <w:szCs w:val="26"/>
          <w:lang w:eastAsia="tr-TR"/>
        </w:rPr>
        <w:t xml:space="preserve"> Çok ders çalışmayı sevmiyorsan en güzeli ders esnasında öğretmenin anlattıklarına </w:t>
      </w:r>
      <w:proofErr w:type="gramStart"/>
      <w:r w:rsidRPr="00DA1379">
        <w:rPr>
          <w:rFonts w:ascii="Arial" w:eastAsia="Times New Roman" w:hAnsi="Arial" w:cs="Arial"/>
          <w:color w:val="727272"/>
          <w:sz w:val="26"/>
          <w:szCs w:val="26"/>
          <w:lang w:eastAsia="tr-TR"/>
        </w:rPr>
        <w:t>konsantre olmaktır</w:t>
      </w:r>
      <w:proofErr w:type="gramEnd"/>
      <w:r w:rsidRPr="00DA1379">
        <w:rPr>
          <w:rFonts w:ascii="Arial" w:eastAsia="Times New Roman" w:hAnsi="Arial" w:cs="Arial"/>
          <w:color w:val="727272"/>
          <w:sz w:val="26"/>
          <w:szCs w:val="26"/>
          <w:lang w:eastAsia="tr-TR"/>
        </w:rPr>
        <w:t>.</w:t>
      </w:r>
    </w:p>
    <w:p w:rsidR="00DA1379" w:rsidRPr="00DA1379" w:rsidRDefault="00DA1379" w:rsidP="00DA1379">
      <w:pPr>
        <w:shd w:val="clear" w:color="auto" w:fill="FFFFFF"/>
        <w:spacing w:after="360" w:line="240" w:lineRule="auto"/>
        <w:rPr>
          <w:rFonts w:ascii="Arial" w:eastAsia="Times New Roman" w:hAnsi="Arial" w:cs="Arial"/>
          <w:color w:val="727272"/>
          <w:sz w:val="26"/>
          <w:szCs w:val="26"/>
          <w:lang w:eastAsia="tr-TR"/>
        </w:rPr>
      </w:pPr>
      <w:r w:rsidRPr="00DA1379">
        <w:rPr>
          <w:rFonts w:ascii="Arial" w:eastAsia="Times New Roman" w:hAnsi="Arial" w:cs="Arial"/>
          <w:color w:val="727272"/>
          <w:sz w:val="26"/>
          <w:szCs w:val="26"/>
          <w:lang w:eastAsia="tr-TR"/>
        </w:rPr>
        <w:t xml:space="preserve">Okulda başarılı olmak için altın kurallar arasında </w:t>
      </w:r>
      <w:proofErr w:type="spellStart"/>
      <w:r w:rsidRPr="00DA1379">
        <w:rPr>
          <w:rFonts w:ascii="Arial" w:eastAsia="Times New Roman" w:hAnsi="Arial" w:cs="Arial"/>
          <w:color w:val="727272"/>
          <w:sz w:val="26"/>
          <w:szCs w:val="26"/>
          <w:lang w:eastAsia="tr-TR"/>
        </w:rPr>
        <w:t>motivatörler</w:t>
      </w:r>
      <w:proofErr w:type="spellEnd"/>
      <w:r w:rsidRPr="00DA1379">
        <w:rPr>
          <w:rFonts w:ascii="Arial" w:eastAsia="Times New Roman" w:hAnsi="Arial" w:cs="Arial"/>
          <w:color w:val="727272"/>
          <w:sz w:val="26"/>
          <w:szCs w:val="26"/>
          <w:lang w:eastAsia="tr-TR"/>
        </w:rPr>
        <w:t xml:space="preserve"> ve hedefler vardır ancak bu kadarla sınırlı değil tabi ki.</w:t>
      </w:r>
    </w:p>
    <w:p w:rsidR="00DA1379" w:rsidRPr="00DA1379" w:rsidRDefault="00DA1379" w:rsidP="00DA1379">
      <w:pPr>
        <w:shd w:val="clear" w:color="auto" w:fill="FFFFFF"/>
        <w:spacing w:after="360" w:line="240" w:lineRule="auto"/>
        <w:rPr>
          <w:rFonts w:ascii="Arial" w:eastAsia="Times New Roman" w:hAnsi="Arial" w:cs="Arial"/>
          <w:color w:val="727272"/>
          <w:sz w:val="26"/>
          <w:szCs w:val="26"/>
          <w:lang w:eastAsia="tr-TR"/>
        </w:rPr>
      </w:pPr>
      <w:r w:rsidRPr="00DA1379">
        <w:rPr>
          <w:rFonts w:ascii="Arial" w:eastAsia="Times New Roman" w:hAnsi="Arial" w:cs="Arial"/>
          <w:b/>
          <w:bCs/>
          <w:color w:val="727272"/>
          <w:sz w:val="26"/>
          <w:szCs w:val="26"/>
          <w:lang w:eastAsia="tr-TR"/>
        </w:rPr>
        <w:t>2.</w:t>
      </w:r>
      <w:r w:rsidRPr="00DA1379">
        <w:rPr>
          <w:rFonts w:ascii="Arial" w:eastAsia="Times New Roman" w:hAnsi="Arial" w:cs="Arial"/>
          <w:color w:val="727272"/>
          <w:sz w:val="26"/>
          <w:szCs w:val="26"/>
          <w:lang w:eastAsia="tr-TR"/>
        </w:rPr>
        <w:t>Çocuğa bol bol soru sormasını öğütleyin, öğretin. Okul başarısında ailenin rolü ve eğitmenin rolü bu gibi konularda ön plana çıkıyor. Öğrenci soru sorduğunda “Anlattım ya… Neden anlamadın?” vb. tepkiler vermeyin. Sabırlı olun ve tekrar anlatın.</w:t>
      </w:r>
    </w:p>
    <w:p w:rsidR="00DA1379" w:rsidRPr="00DA1379" w:rsidRDefault="00DA1379" w:rsidP="00DA1379">
      <w:pPr>
        <w:shd w:val="clear" w:color="auto" w:fill="FFFFFF"/>
        <w:spacing w:after="360" w:line="240" w:lineRule="auto"/>
        <w:rPr>
          <w:rFonts w:ascii="Arial" w:eastAsia="Times New Roman" w:hAnsi="Arial" w:cs="Arial"/>
          <w:color w:val="727272"/>
          <w:sz w:val="26"/>
          <w:szCs w:val="26"/>
          <w:lang w:eastAsia="tr-TR"/>
        </w:rPr>
      </w:pPr>
      <w:r w:rsidRPr="00DA1379">
        <w:rPr>
          <w:rFonts w:ascii="Arial" w:eastAsia="Times New Roman" w:hAnsi="Arial" w:cs="Arial"/>
          <w:color w:val="727272"/>
          <w:sz w:val="26"/>
          <w:szCs w:val="26"/>
          <w:lang w:eastAsia="tr-TR"/>
        </w:rPr>
        <w:t>İster ders esnasında, isterse evde ebeveyni ile ders çalışırken olsun, çocuk anlamadığı yeri çekinmeden sorabilmeli.</w:t>
      </w:r>
      <w:r w:rsidRPr="00DA1379">
        <w:rPr>
          <w:rFonts w:ascii="Arial" w:eastAsia="Times New Roman" w:hAnsi="Arial" w:cs="Arial"/>
          <w:b/>
          <w:bCs/>
          <w:color w:val="727272"/>
          <w:sz w:val="26"/>
          <w:szCs w:val="26"/>
          <w:lang w:eastAsia="tr-TR"/>
        </w:rPr>
        <w:t> Çocuklara, soru sormanın takdir edilecek bir davranış olduğunu hissettirin.</w:t>
      </w:r>
    </w:p>
    <w:p w:rsidR="00DA1379" w:rsidRPr="00DA1379" w:rsidRDefault="00DA1379" w:rsidP="00DA1379">
      <w:pPr>
        <w:shd w:val="clear" w:color="auto" w:fill="FFFFFF"/>
        <w:spacing w:after="360" w:line="240" w:lineRule="auto"/>
        <w:rPr>
          <w:rFonts w:ascii="Arial" w:eastAsia="Times New Roman" w:hAnsi="Arial" w:cs="Arial"/>
          <w:color w:val="727272"/>
          <w:sz w:val="26"/>
          <w:szCs w:val="26"/>
          <w:lang w:eastAsia="tr-TR"/>
        </w:rPr>
      </w:pPr>
      <w:r w:rsidRPr="00DA1379">
        <w:rPr>
          <w:rFonts w:ascii="Arial" w:eastAsia="Times New Roman" w:hAnsi="Arial" w:cs="Arial"/>
          <w:b/>
          <w:bCs/>
          <w:color w:val="727272"/>
          <w:sz w:val="26"/>
          <w:szCs w:val="26"/>
          <w:lang w:eastAsia="tr-TR"/>
        </w:rPr>
        <w:t>3.</w:t>
      </w:r>
      <w:r w:rsidRPr="00DA1379">
        <w:rPr>
          <w:rFonts w:ascii="Arial" w:eastAsia="Times New Roman" w:hAnsi="Arial" w:cs="Arial"/>
          <w:color w:val="727272"/>
          <w:sz w:val="26"/>
          <w:szCs w:val="26"/>
          <w:lang w:eastAsia="tr-TR"/>
        </w:rPr>
        <w:t>Sürekli birbiri ile konuşup dersten kopan arkadaşların yan yana oturmamasını sağlayın. Eğer bu sorumluluk sizdeyse (öğretmenseniz) bunu neden yaptığınızı onlar bilmesin. Öğrenciyi, ders esnasında kendisini meşgul etmeyecek bir arkadaşı ile oturturken onlara “sizin çok iyi anlaşacağınızı düşündüğüm için yan yana olmanızı istiyorum” şeklinde moral verin.</w:t>
      </w:r>
    </w:p>
    <w:p w:rsidR="00DA1379" w:rsidRPr="00DA1379" w:rsidRDefault="00DA1379" w:rsidP="00DA1379">
      <w:pPr>
        <w:shd w:val="clear" w:color="auto" w:fill="FFFFFF"/>
        <w:spacing w:after="360" w:line="240" w:lineRule="auto"/>
        <w:rPr>
          <w:rFonts w:ascii="Arial" w:eastAsia="Times New Roman" w:hAnsi="Arial" w:cs="Arial"/>
          <w:color w:val="727272"/>
          <w:sz w:val="26"/>
          <w:szCs w:val="26"/>
          <w:lang w:eastAsia="tr-TR"/>
        </w:rPr>
      </w:pPr>
      <w:r w:rsidRPr="00DA1379">
        <w:rPr>
          <w:rFonts w:ascii="Arial" w:eastAsia="Times New Roman" w:hAnsi="Arial" w:cs="Arial"/>
          <w:b/>
          <w:bCs/>
          <w:color w:val="727272"/>
          <w:sz w:val="26"/>
          <w:szCs w:val="26"/>
          <w:lang w:eastAsia="tr-TR"/>
        </w:rPr>
        <w:t>4.</w:t>
      </w:r>
      <w:r w:rsidRPr="00DA1379">
        <w:rPr>
          <w:rFonts w:ascii="Arial" w:eastAsia="Times New Roman" w:hAnsi="Arial" w:cs="Arial"/>
          <w:color w:val="727272"/>
          <w:sz w:val="26"/>
          <w:szCs w:val="26"/>
          <w:lang w:eastAsia="tr-TR"/>
        </w:rPr>
        <w:t>Tekrar etmeyi öğütleyin ancak ezberciliği aşılamayın. Hafızaya kazınması gereken bilgileri tekrar ettirdiğiniz gibi </w:t>
      </w:r>
      <w:r w:rsidRPr="00DA1379">
        <w:rPr>
          <w:rFonts w:ascii="Arial" w:eastAsia="Times New Roman" w:hAnsi="Arial" w:cs="Arial"/>
          <w:color w:val="727272"/>
          <w:sz w:val="26"/>
          <w:szCs w:val="26"/>
          <w:u w:val="single"/>
          <w:lang w:eastAsia="tr-TR"/>
        </w:rPr>
        <w:t>uygulamaları da tekrar ettirin.</w:t>
      </w:r>
    </w:p>
    <w:p w:rsidR="00DA1379" w:rsidRPr="00DA1379" w:rsidRDefault="00DA1379" w:rsidP="00DA1379">
      <w:pPr>
        <w:shd w:val="clear" w:color="auto" w:fill="FFFFFF"/>
        <w:spacing w:after="360" w:line="240" w:lineRule="auto"/>
        <w:rPr>
          <w:rFonts w:ascii="Arial" w:eastAsia="Times New Roman" w:hAnsi="Arial" w:cs="Arial"/>
          <w:color w:val="727272"/>
          <w:sz w:val="26"/>
          <w:szCs w:val="26"/>
          <w:lang w:eastAsia="tr-TR"/>
        </w:rPr>
      </w:pPr>
      <w:r w:rsidRPr="00DA1379">
        <w:rPr>
          <w:rFonts w:ascii="Arial" w:eastAsia="Times New Roman" w:hAnsi="Arial" w:cs="Arial"/>
          <w:b/>
          <w:bCs/>
          <w:color w:val="727272"/>
          <w:sz w:val="26"/>
          <w:szCs w:val="26"/>
          <w:lang w:eastAsia="tr-TR"/>
        </w:rPr>
        <w:t>5.</w:t>
      </w:r>
      <w:r w:rsidRPr="00DA1379">
        <w:rPr>
          <w:rFonts w:ascii="Arial" w:eastAsia="Times New Roman" w:hAnsi="Arial" w:cs="Arial"/>
          <w:color w:val="727272"/>
          <w:sz w:val="26"/>
          <w:szCs w:val="26"/>
          <w:lang w:eastAsia="tr-TR"/>
        </w:rPr>
        <w:t xml:space="preserve">Çocuklar sevdiği ortamlarda, sevdiği faaliyetleri yaparken oldukça özverili olurlar. Bu durum başarılı olmalarını sağlar. O halde, okulu sevmeleri ve okuldaki faaliyetlerden keyif almaları da aynı etkiyi sağlayacaktır. Çocuklara okulu sevdirmek için aileler ve eğitimciler el ele vermelidir. Sırf mecbur olduğu için okula gidiyormuş gibi hissettirmeyin. Okulun güzel bir arkadaşlık yeri </w:t>
      </w:r>
      <w:r w:rsidRPr="00DA1379">
        <w:rPr>
          <w:rFonts w:ascii="Arial" w:eastAsia="Times New Roman" w:hAnsi="Arial" w:cs="Arial"/>
          <w:color w:val="727272"/>
          <w:sz w:val="26"/>
          <w:szCs w:val="26"/>
          <w:lang w:eastAsia="tr-TR"/>
        </w:rPr>
        <w:lastRenderedPageBreak/>
        <w:t>olduğunu, çok güzel bilgiler öğrenildiğini, çok güzel oyunlar oynandığını hatırlatın. Yani, daima güzel tarafından bakmasını sağlayın. Eğitmenler de oyunlaştırılmış eğitim yöntemleriyle çocukların ilgisini ve sevgisini kazanmak için çeşitli planlamalar yapmalı. Değerli öğretmenlerimiz zaten bu konuda oldukça istekli ve gönüllüler. Çocuk, okulu severse daha başarılı olacaktır.</w:t>
      </w:r>
    </w:p>
    <w:p w:rsidR="0085482A" w:rsidRPr="00DA1379" w:rsidRDefault="00DA1379" w:rsidP="00DA1379">
      <w:pPr>
        <w:tabs>
          <w:tab w:val="left" w:pos="2160"/>
        </w:tabs>
      </w:pPr>
      <w:bookmarkStart w:id="0" w:name="_GoBack"/>
      <w:bookmarkEnd w:id="0"/>
    </w:p>
    <w:sectPr w:rsidR="0085482A" w:rsidRPr="00DA13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82B67"/>
    <w:multiLevelType w:val="multilevel"/>
    <w:tmpl w:val="B48C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79"/>
    <w:rsid w:val="006A3289"/>
    <w:rsid w:val="00AC2632"/>
    <w:rsid w:val="00DA13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DA13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DA13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DA13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DA13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8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2166</Characters>
  <Application>Microsoft Office Word</Application>
  <DocSecurity>0</DocSecurity>
  <Lines>18</Lines>
  <Paragraphs>5</Paragraphs>
  <ScaleCrop>false</ScaleCrop>
  <Company>-=[By NeC]=-</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1</cp:revision>
  <dcterms:created xsi:type="dcterms:W3CDTF">2020-01-31T09:08:00Z</dcterms:created>
  <dcterms:modified xsi:type="dcterms:W3CDTF">2020-01-31T09:09:00Z</dcterms:modified>
</cp:coreProperties>
</file>